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6BF2" w:rsidRDefault="00896BF2" w:rsidP="00896B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Dobrovolnictví </w:t>
      </w:r>
    </w:p>
    <w:p w:rsidR="00896BF2" w:rsidRDefault="00896BF2" w:rsidP="00896B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96BF2" w:rsidRDefault="00896BF2" w:rsidP="00896B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1. Kdo je dobrovolník?</w:t>
      </w:r>
    </w:p>
    <w:p w:rsidR="00896BF2" w:rsidRDefault="00896BF2" w:rsidP="00896BF2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dobrovolníkem je každý, kdo ze své dobré vůle, ve svém volném čase a bez nároku na finanční odměnu vykonává činnost ve prospěch jiných lidí</w:t>
      </w:r>
    </w:p>
    <w:p w:rsidR="00896BF2" w:rsidRDefault="00896BF2" w:rsidP="00896BF2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nejedná se o levnou pracovní sílu, která ulehčí práci personálu</w:t>
      </w:r>
    </w:p>
    <w:p w:rsidR="00896BF2" w:rsidRPr="00383E5F" w:rsidRDefault="00896BF2" w:rsidP="00896BF2">
      <w:pPr>
        <w:pStyle w:val="Odstavecseseznamem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:rsidR="00896BF2" w:rsidRDefault="00896BF2" w:rsidP="00896B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Dle zákona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hyperlink r:id="rId5" w:history="1">
        <w:r>
          <w:rPr>
            <w:rStyle w:val="Hypertextovodkaz"/>
            <w:rFonts w:ascii="Times New Roman" w:hAnsi="Times New Roman" w:cs="Times New Roman"/>
            <w:b/>
            <w:bCs/>
            <w:color w:val="auto"/>
            <w:sz w:val="24"/>
            <w:szCs w:val="24"/>
            <w:u w:val="none"/>
          </w:rPr>
          <w:t>č. 198/2002 Sb., o dobrovolnické službě</w:t>
        </w:r>
      </w:hyperlink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může být dobrovolníkem:</w:t>
      </w:r>
    </w:p>
    <w:p w:rsidR="00896BF2" w:rsidRDefault="00896BF2" w:rsidP="00896BF2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fyzická osoba, starší 15 let, jde-li o výkon dobrovolnické služby na území České republiky (u osob mladších 18- ti let je třeba souhlas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zákonného zástupce- rodiče).</w:t>
      </w:r>
    </w:p>
    <w:p w:rsidR="00383E5F" w:rsidRPr="00383E5F" w:rsidRDefault="00383E5F" w:rsidP="00896B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</w:p>
    <w:p w:rsidR="00896BF2" w:rsidRDefault="00896BF2" w:rsidP="00896B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3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Na jakých činnostech se budu podílet společně se seniory?</w:t>
      </w:r>
    </w:p>
    <w:p w:rsidR="00896BF2" w:rsidRDefault="00896BF2" w:rsidP="00896BF2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individuální návštěvy a rozhovory s klienty</w:t>
      </w:r>
    </w:p>
    <w:p w:rsidR="00896BF2" w:rsidRDefault="00896BF2" w:rsidP="00896BF2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pomoc při organizaci akcí pro klienty</w:t>
      </w:r>
    </w:p>
    <w:p w:rsidR="00896BF2" w:rsidRDefault="00896BF2" w:rsidP="00896BF2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pomoc při volnočasových aktivitách pro jednotlivé klienty i pro skupiny klientů</w:t>
      </w:r>
    </w:p>
    <w:p w:rsidR="00896BF2" w:rsidRDefault="00896BF2" w:rsidP="00896BF2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procházky s klienty a doprovod na výlety</w:t>
      </w:r>
    </w:p>
    <w:p w:rsidR="00896BF2" w:rsidRDefault="00896BF2" w:rsidP="00896BF2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předčítání knih a časopisů</w:t>
      </w:r>
    </w:p>
    <w:p w:rsidR="00896BF2" w:rsidRPr="00383E5F" w:rsidRDefault="00896BF2" w:rsidP="00896BF2">
      <w:pPr>
        <w:pStyle w:val="Odstavecseseznamem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:rsidR="00896BF2" w:rsidRDefault="00896BF2" w:rsidP="00896B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4. Co získá dobrovolník</w:t>
      </w:r>
    </w:p>
    <w:p w:rsidR="00896BF2" w:rsidRDefault="00896BF2" w:rsidP="00896BF2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možnost zúčastnit se vzdělávacích seminářů v Domově</w:t>
      </w:r>
    </w:p>
    <w:p w:rsidR="00896BF2" w:rsidRDefault="00896BF2" w:rsidP="00896BF2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získání osvědčení o dobrovolnické činnosti (pro budoucí zaměstnání)</w:t>
      </w:r>
    </w:p>
    <w:p w:rsidR="00896BF2" w:rsidRDefault="00896BF2" w:rsidP="00896BF2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získání nových kontaktů a přátel</w:t>
      </w:r>
    </w:p>
    <w:p w:rsidR="00896BF2" w:rsidRDefault="00896BF2" w:rsidP="00896BF2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možnost účastnit se akcí pořádaných Domovem</w:t>
      </w:r>
    </w:p>
    <w:p w:rsidR="00896BF2" w:rsidRPr="00383E5F" w:rsidRDefault="00896BF2" w:rsidP="00896BF2">
      <w:pPr>
        <w:pStyle w:val="Odstavecseseznamem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</w:p>
    <w:p w:rsidR="00896BF2" w:rsidRDefault="00896BF2" w:rsidP="00896B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5. Co získají senioři </w:t>
      </w:r>
    </w:p>
    <w:p w:rsidR="00896BF2" w:rsidRDefault="00896BF2" w:rsidP="00896BF2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zmírnění pocitu samoty a opuštěnosti</w:t>
      </w:r>
    </w:p>
    <w:p w:rsidR="00896BF2" w:rsidRDefault="00896BF2" w:rsidP="00896BF2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větší aktivizace</w:t>
      </w:r>
    </w:p>
    <w:p w:rsidR="00896BF2" w:rsidRPr="00383E5F" w:rsidRDefault="00896BF2" w:rsidP="00896BF2">
      <w:pPr>
        <w:pStyle w:val="Odstavecseseznamem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:rsidR="00896BF2" w:rsidRDefault="00896BF2" w:rsidP="00896B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6. Odpovědná osoba</w:t>
      </w:r>
    </w:p>
    <w:p w:rsidR="00896BF2" w:rsidRDefault="00896BF2" w:rsidP="00896B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Kontakt: </w:t>
      </w:r>
      <w:hyperlink r:id="rId6" w:history="1">
        <w:r>
          <w:rPr>
            <w:rStyle w:val="Hypertextovodkaz"/>
            <w:rFonts w:ascii="Times New Roman" w:hAnsi="Times New Roman" w:cs="Times New Roman"/>
            <w:sz w:val="24"/>
            <w:szCs w:val="24"/>
          </w:rPr>
          <w:t>cizkova@nadejebroumov.cz</w:t>
        </w:r>
      </w:hyperlink>
    </w:p>
    <w:p w:rsidR="00896BF2" w:rsidRPr="00383E5F" w:rsidRDefault="00896BF2" w:rsidP="00896B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:rsidR="00896BF2" w:rsidRDefault="00896BF2" w:rsidP="00896B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7. Práva dobrovolníka</w:t>
      </w:r>
    </w:p>
    <w:p w:rsidR="00896BF2" w:rsidRDefault="00896BF2" w:rsidP="00896BF2"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obracet se kdykoli se svými dotazy a problémy týkající se jeho činnosti na vedoucí sociálního úseku</w:t>
      </w:r>
    </w:p>
    <w:p w:rsidR="00896BF2" w:rsidRDefault="00896BF2" w:rsidP="00896BF2"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svobodně si určit časový rozsah činnosti – den, trvání (s ohledem na chod Domova a režim klientů)</w:t>
      </w:r>
    </w:p>
    <w:p w:rsidR="00896BF2" w:rsidRDefault="00896BF2" w:rsidP="00896BF2"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ukončit dobrovolnickou činnost</w:t>
      </w:r>
    </w:p>
    <w:p w:rsidR="00896BF2" w:rsidRDefault="00896BF2" w:rsidP="00896BF2"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získat informace o Domově (poslání, činnost atd.) a jejich klientech nezbytných k vykonávání dobrovolnické činnosti</w:t>
      </w:r>
    </w:p>
    <w:p w:rsidR="00896BF2" w:rsidRPr="00383E5F" w:rsidRDefault="00896BF2" w:rsidP="00896B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</w:p>
    <w:p w:rsidR="00896BF2" w:rsidRDefault="00896BF2" w:rsidP="00896B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8. Povinnosti dobrovolníka</w:t>
      </w:r>
    </w:p>
    <w:p w:rsidR="00896BF2" w:rsidRDefault="00896BF2" w:rsidP="00896BF2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dobrovolník se zavazuje, že sjednanou činnost bude vykonávat osobně, dle rozvrhu dohodnutého s vedoucí sociálního úseku</w:t>
      </w:r>
    </w:p>
    <w:p w:rsidR="00896BF2" w:rsidRDefault="00896BF2" w:rsidP="00896BF2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absolvovat školení BOZP, PO</w:t>
      </w:r>
    </w:p>
    <w:p w:rsidR="00896BF2" w:rsidRDefault="00896BF2" w:rsidP="00896BF2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řídit se pokyny vedoucí sociálního úseku</w:t>
      </w:r>
    </w:p>
    <w:p w:rsidR="00896BF2" w:rsidRDefault="00896BF2" w:rsidP="00896BF2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zachovávat mlčenlivost o všech informacích získaných o klientech při své činnosti</w:t>
      </w:r>
    </w:p>
    <w:p w:rsidR="00896BF2" w:rsidRDefault="00896BF2" w:rsidP="00896BF2">
      <w:pPr>
        <w:pStyle w:val="Odstavecseseznamem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 Domově</w:t>
      </w:r>
    </w:p>
    <w:p w:rsidR="00896BF2" w:rsidRDefault="00896BF2" w:rsidP="00896B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9. Příprava dobrovolníků na práci v Domově</w:t>
      </w:r>
    </w:p>
    <w:p w:rsidR="00896BF2" w:rsidRDefault="00896BF2" w:rsidP="00896BF2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poté, co se zájemce o dobrovolnou činnost přihlásí, dostane potřebné informace od vedoucí sociálního úseku</w:t>
      </w:r>
    </w:p>
    <w:p w:rsidR="00896BF2" w:rsidRDefault="00896BF2" w:rsidP="00896BF2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je představen klientům a personálu</w:t>
      </w:r>
    </w:p>
    <w:p w:rsidR="00896BF2" w:rsidRDefault="00896BF2" w:rsidP="00896BF2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uzavře s ředitelem Domova Smlouvu o dobrovolnické činnosti a tím vznikne jeho statut dobrovolníka</w:t>
      </w:r>
    </w:p>
    <w:p w:rsidR="00896BF2" w:rsidRPr="00A22F09" w:rsidRDefault="00896BF2" w:rsidP="00896B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</w:p>
    <w:p w:rsidR="00896BF2" w:rsidRDefault="00896BF2" w:rsidP="00896B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10. Spolupráce dobrovolníků s vedením Domova</w:t>
      </w:r>
    </w:p>
    <w:p w:rsidR="00896BF2" w:rsidRDefault="00896BF2" w:rsidP="00896BF2">
      <w:pPr>
        <w:pStyle w:val="Odstavecseseznamem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vedoucí sociálního úseku zajistí vypracování rozpisu práce dobrovolníků</w:t>
      </w:r>
    </w:p>
    <w:p w:rsidR="00896BF2" w:rsidRDefault="00896BF2" w:rsidP="00896BF2">
      <w:pPr>
        <w:pStyle w:val="Odstavecseseznamem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 době výkonu činnosti má dobrovolník možnost se v Domově stravovat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(bez možnosti příspěvku na stravování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z FKSP)</w:t>
      </w:r>
    </w:p>
    <w:p w:rsidR="00896BF2" w:rsidRDefault="00896BF2" w:rsidP="00896BF2">
      <w:pPr>
        <w:pStyle w:val="Odstavecseseznamem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při skončení činnosti dobrovolníka v Domově provede s ním vedoucí sociálního úseku pohovor, při kterém se hodnotí jeho činnost a on poskytuje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zpětnou vazbu činnosti Domova.</w:t>
      </w:r>
    </w:p>
    <w:p w:rsidR="00F00022" w:rsidRDefault="00F00022"/>
    <w:sectPr w:rsidR="00F00022" w:rsidSect="00F000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94847"/>
    <w:multiLevelType w:val="hybridMultilevel"/>
    <w:tmpl w:val="08142EF6"/>
    <w:lvl w:ilvl="0" w:tplc="75E202A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826D74"/>
    <w:multiLevelType w:val="hybridMultilevel"/>
    <w:tmpl w:val="FB44F39C"/>
    <w:lvl w:ilvl="0" w:tplc="75E202A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C2A2D85"/>
    <w:multiLevelType w:val="hybridMultilevel"/>
    <w:tmpl w:val="B73E7A28"/>
    <w:lvl w:ilvl="0" w:tplc="75E202A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E765576"/>
    <w:multiLevelType w:val="hybridMultilevel"/>
    <w:tmpl w:val="B6DC903E"/>
    <w:lvl w:ilvl="0" w:tplc="75E202A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F1B61D9"/>
    <w:multiLevelType w:val="hybridMultilevel"/>
    <w:tmpl w:val="0FE88352"/>
    <w:lvl w:ilvl="0" w:tplc="75E202A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53F44D4"/>
    <w:multiLevelType w:val="hybridMultilevel"/>
    <w:tmpl w:val="8E9208C2"/>
    <w:lvl w:ilvl="0" w:tplc="75E202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ACB47E0"/>
    <w:multiLevelType w:val="hybridMultilevel"/>
    <w:tmpl w:val="AD5AC57C"/>
    <w:lvl w:ilvl="0" w:tplc="75E202A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96BF2"/>
    <w:rsid w:val="00222AA0"/>
    <w:rsid w:val="00383E5F"/>
    <w:rsid w:val="00896BF2"/>
    <w:rsid w:val="00A22F09"/>
    <w:rsid w:val="00F000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96BF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896BF2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896BF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281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izkova@nadejebroumov.cz" TargetMode="External"/><Relationship Id="rId5" Type="http://schemas.openxmlformats.org/officeDocument/2006/relationships/hyperlink" Target="http://www.mvcr.cz/clanek/informace-o-novele-zakona-o-dobrovolnicke-sluzbe.asp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382</Words>
  <Characters>2257</Characters>
  <Application>Microsoft Office Word</Application>
  <DocSecurity>0</DocSecurity>
  <Lines>18</Lines>
  <Paragraphs>5</Paragraphs>
  <ScaleCrop>false</ScaleCrop>
  <Company/>
  <LinksUpToDate>false</LinksUpToDate>
  <CharactersWithSpaces>2634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sestra</dc:creator>
  <cp:lastModifiedBy>sestra</cp:lastModifiedBy>
  <cp:revision>3</cp:revision>
  <dcterms:created xsi:type="dcterms:W3CDTF">2015-07-23T11:00:00Z</dcterms:created>
  <dcterms:modified xsi:type="dcterms:W3CDTF">2015-07-24T07:40:00Z</dcterms:modified>
</cp:coreProperties>
</file>